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AB6BA0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103598EF" w:rsidR="0087668F" w:rsidRPr="0087668F" w:rsidRDefault="0087668F" w:rsidP="00AB6BA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AB6BA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AB6BA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370B6E9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52570">
        <w:rPr>
          <w:rFonts w:ascii="Times New Roman" w:hAnsi="Times New Roman" w:cs="Times New Roman"/>
          <w:b/>
          <w:sz w:val="26"/>
          <w:szCs w:val="26"/>
        </w:rPr>
        <w:t>71</w:t>
      </w:r>
    </w:p>
    <w:p w14:paraId="3A256E95" w14:textId="4F019A96" w:rsidR="00595EEB" w:rsidRPr="005E3FB3" w:rsidRDefault="00AB695B" w:rsidP="005E3FB3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bookmarkStart w:id="0" w:name="_Toc203664306"/>
      <w:r w:rsidR="00E52570" w:rsidRPr="005E3FB3">
        <w:rPr>
          <w:rFonts w:ascii="Times New Roman" w:hAnsi="Times New Roman" w:cs="Times New Roman"/>
          <w:b/>
          <w:sz w:val="26"/>
          <w:szCs w:val="26"/>
        </w:rPr>
        <w:t xml:space="preserve">GIẢI PHÁP ỨNG DỤNG TRÍ TUỆ NHÂN TẠO </w:t>
      </w:r>
      <w:bookmarkEnd w:id="0"/>
      <w:r w:rsidR="00E52570" w:rsidRPr="005E3FB3">
        <w:rPr>
          <w:rFonts w:ascii="Times New Roman" w:hAnsi="Times New Roman" w:cs="Times New Roman"/>
          <w:b/>
          <w:sz w:val="26"/>
          <w:szCs w:val="26"/>
        </w:rPr>
        <w:t>TRONG CÔNG TÁC ĐÀO TẠO TẠI TRƯỜNG CAO ĐẲNG LÝ TỰ TRỌNG TP.HCM</w:t>
      </w:r>
    </w:p>
    <w:tbl>
      <w:tblPr>
        <w:tblStyle w:val="TableGrid"/>
        <w:tblW w:w="9745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1746"/>
      </w:tblGrid>
      <w:tr w:rsidR="00F02400" w:rsidRPr="00A12195" w14:paraId="1306D1B7" w14:textId="15B75FA4" w:rsidTr="00AB6BA0">
        <w:trPr>
          <w:trHeight w:val="596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746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AB6BA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2F1A3D17" w:rsidR="00F02400" w:rsidRPr="003B3AEB" w:rsidRDefault="003B3AEB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1746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AB6BA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4D9478AD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746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AB6BA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cơ sở lý luận chặt chẽ, có tính hệ thống theo hướng tiếp 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53E66594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AB6BA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5BE70F7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AB6BA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003AE302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AB6BA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AF1465F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AB6BA0">
        <w:trPr>
          <w:trHeight w:val="469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1525B129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AB6BA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20A351A" w:rsidR="00F02400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746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AB6BA0">
        <w:trPr>
          <w:trHeight w:val="28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14146F89" w:rsidR="0072401D" w:rsidRPr="00C37688" w:rsidRDefault="00C37688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1746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AB6BA0">
        <w:trPr>
          <w:trHeight w:val="409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CA42407" w:rsidR="0072401D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AB6BA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4C14C91" w:rsidR="0072401D" w:rsidRPr="00E52570" w:rsidRDefault="00E52570" w:rsidP="005E3F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E3FB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46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AB6BA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2378F90A" w:rsidR="0072401D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AB6BA0">
        <w:trPr>
          <w:trHeight w:val="395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2F6B5BE" w:rsidR="0072401D" w:rsidRPr="00E52570" w:rsidRDefault="00E5257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AB6BA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23C6937A" w:rsidR="0072401D" w:rsidRPr="00C37688" w:rsidRDefault="00C37688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AB6BA0">
        <w:trPr>
          <w:trHeight w:val="466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3129E3F0" w:rsidR="00F12794" w:rsidRPr="003B3AEB" w:rsidRDefault="003B3AEB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</w:t>
            </w:r>
          </w:p>
        </w:tc>
        <w:tc>
          <w:tcPr>
            <w:tcW w:w="1746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- </w:t>
      </w:r>
      <w:r w:rsidR="00192B96" w:rsidRPr="0055326A">
        <w:rPr>
          <w:b/>
          <w:sz w:val="26"/>
          <w:szCs w:val="26"/>
        </w:rPr>
        <w:t>Các nhận xét khác</w:t>
      </w:r>
      <w:r w:rsidR="00192B96">
        <w:rPr>
          <w:b/>
          <w:sz w:val="26"/>
          <w:szCs w:val="26"/>
        </w:rPr>
        <w:t>:</w:t>
      </w:r>
    </w:p>
    <w:p w14:paraId="2B635D59" w14:textId="1027E377" w:rsidR="00937F09" w:rsidRPr="003B3AEB" w:rsidRDefault="005E3FB3" w:rsidP="005E3F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937F09">
        <w:rPr>
          <w:sz w:val="26"/>
          <w:szCs w:val="26"/>
        </w:rPr>
        <w:t xml:space="preserve">Xem lại giải pháp </w:t>
      </w:r>
      <w:r w:rsidR="00937F09" w:rsidRPr="00937F09">
        <w:rPr>
          <w:sz w:val="26"/>
          <w:szCs w:val="26"/>
        </w:rPr>
        <w:t xml:space="preserve">đối </w:t>
      </w:r>
      <w:r w:rsidR="00937F09" w:rsidRPr="003B3AEB">
        <w:rPr>
          <w:sz w:val="26"/>
          <w:szCs w:val="26"/>
        </w:rPr>
        <w:t>với nhà trường (có chú thích trong file đính kèm).</w:t>
      </w:r>
    </w:p>
    <w:p w14:paraId="28D68B77" w14:textId="01C76183" w:rsidR="00937F09" w:rsidRDefault="005E3FB3" w:rsidP="005E3F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937F09">
        <w:rPr>
          <w:sz w:val="26"/>
          <w:szCs w:val="26"/>
        </w:rPr>
        <w:t>Xem xét lại vấn đề đạo văn các nội dung màu đỏ trong file đính kèm.</w:t>
      </w:r>
    </w:p>
    <w:p w14:paraId="78C8D793" w14:textId="4BA8E60D" w:rsidR="00937F09" w:rsidRDefault="005E3FB3" w:rsidP="005E3F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937F09">
        <w:rPr>
          <w:sz w:val="26"/>
          <w:szCs w:val="26"/>
        </w:rPr>
        <w:t>Chưa đánh số thứ tự tài liệu tham khảo.</w:t>
      </w:r>
      <w:r w:rsidR="003B3AEB">
        <w:rPr>
          <w:sz w:val="26"/>
          <w:szCs w:val="26"/>
        </w:rPr>
        <w:t xml:space="preserve"> </w:t>
      </w:r>
      <w:r w:rsidR="00937F09">
        <w:rPr>
          <w:sz w:val="26"/>
          <w:szCs w:val="26"/>
        </w:rPr>
        <w:t xml:space="preserve">Đánh </w:t>
      </w:r>
      <w:r w:rsidR="003B3AEB">
        <w:rPr>
          <w:sz w:val="26"/>
          <w:szCs w:val="26"/>
        </w:rPr>
        <w:t>số thứ tự 2 lần “IV”</w:t>
      </w:r>
      <w:r w:rsidR="00AB6BA0">
        <w:rPr>
          <w:sz w:val="26"/>
          <w:szCs w:val="26"/>
        </w:rPr>
        <w:t>.</w:t>
      </w:r>
      <w:bookmarkStart w:id="1" w:name="_GoBack"/>
      <w:bookmarkEnd w:id="1"/>
    </w:p>
    <w:p w14:paraId="26A312D8" w14:textId="09A8C7FA" w:rsidR="005E3FB3" w:rsidRDefault="005E3FB3" w:rsidP="005E3FB3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5E3FB3">
        <w:rPr>
          <w:sz w:val="26"/>
          <w:szCs w:val="26"/>
        </w:rPr>
        <w:t>Không viết tắt / Không có chú thích các từ viết tắt.</w:t>
      </w:r>
    </w:p>
    <w:p w14:paraId="3B84FC3A" w14:textId="1CA65919" w:rsidR="00AF6E77" w:rsidRPr="00AB695B" w:rsidRDefault="00AF6E77" w:rsidP="00937F09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bCs/>
          <w:i/>
          <w:color w:val="FF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37F09">
        <w:rPr>
          <w:b/>
          <w:sz w:val="26"/>
          <w:szCs w:val="26"/>
        </w:rPr>
        <w:t>Kết</w:t>
      </w:r>
      <w:r w:rsidRPr="009D0E0A">
        <w:rPr>
          <w:b/>
          <w:bCs/>
          <w:sz w:val="26"/>
          <w:szCs w:val="26"/>
          <w:lang w:val="vi-VN"/>
        </w:rPr>
        <w:t xml:space="preserve">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15CF0F60" w:rsidR="00AF6E77" w:rsidRPr="00AF6E77" w:rsidRDefault="00AF6E77" w:rsidP="005E3FB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48741B29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Pr="005E3FB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Pr="005E3FB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69672B56" w:rsidR="00AF6E77" w:rsidRPr="005E3FB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3FB3">
        <w:rPr>
          <w:rFonts w:ascii="Times New Roman" w:hAnsi="Times New Roman" w:cs="Times New Roman"/>
          <w:i/>
          <w:sz w:val="26"/>
          <w:szCs w:val="26"/>
        </w:rPr>
        <w:tab/>
      </w:r>
      <w:r w:rsidR="005E3FB3" w:rsidRPr="005E3FB3">
        <w:rPr>
          <w:rFonts w:ascii="Times New Roman" w:hAnsi="Times New Roman" w:cs="Times New Roman"/>
          <w:sz w:val="26"/>
          <w:szCs w:val="26"/>
        </w:rPr>
        <w:t>Quách Minh Thử</w:t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AB6BA0">
      <w:pgSz w:w="11907" w:h="16839" w:code="9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B3AEB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E3FB3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37F09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B6BA0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37688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2570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0998-4A4F-4694-809D-5EAA312C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5</cp:revision>
  <cp:lastPrinted>2020-07-17T04:11:00Z</cp:lastPrinted>
  <dcterms:created xsi:type="dcterms:W3CDTF">2025-10-13T02:39:00Z</dcterms:created>
  <dcterms:modified xsi:type="dcterms:W3CDTF">2025-10-30T00:33:00Z</dcterms:modified>
</cp:coreProperties>
</file>